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59F" w:rsidRDefault="00B9559F">
      <w:r>
        <w:t>Infineon</w:t>
      </w:r>
    </w:p>
    <w:p w:rsidR="00546362" w:rsidRDefault="00546362">
      <w:r w:rsidRPr="00546362">
        <w:t>KIT_AURIX_TC298_TRB</w:t>
      </w:r>
    </w:p>
    <w:p w:rsidR="00546362" w:rsidRDefault="00546362">
      <w:hyperlink r:id="rId4" w:history="1">
        <w:r w:rsidRPr="004053CC">
          <w:rPr>
            <w:rStyle w:val="Hyperlink"/>
          </w:rPr>
          <w:t>https://www.youtube.com/watch?v=FZ8WYFMlNkY</w:t>
        </w:r>
      </w:hyperlink>
      <w:bookmarkStart w:id="0" w:name="_GoBack"/>
      <w:bookmarkEnd w:id="0"/>
    </w:p>
    <w:p w:rsidR="00546362" w:rsidRDefault="00546362">
      <w:hyperlink r:id="rId5" w:history="1">
        <w:r w:rsidRPr="004053CC">
          <w:rPr>
            <w:rStyle w:val="Hyperlink"/>
          </w:rPr>
          <w:t>https://www.youtube.com/watch?v=fX9A80e7gz4&amp;t=8s</w:t>
        </w:r>
      </w:hyperlink>
    </w:p>
    <w:p w:rsidR="00546362" w:rsidRDefault="00546362"/>
    <w:p w:rsidR="00B9559F" w:rsidRDefault="00546362">
      <w:r w:rsidRPr="00546362">
        <w:t xml:space="preserve">   </w:t>
      </w:r>
    </w:p>
    <w:sectPr w:rsidR="00B955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9F"/>
    <w:rsid w:val="00546362"/>
    <w:rsid w:val="00B9559F"/>
    <w:rsid w:val="00B95A65"/>
    <w:rsid w:val="00C2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D26DF-600D-426A-B195-F6E76A8A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955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X9A80e7gz4&amp;t=8s" TargetMode="External"/><Relationship Id="rId4" Type="http://schemas.openxmlformats.org/officeDocument/2006/relationships/hyperlink" Target="https://www.youtube.com/watch?v=FZ8WYFMlNk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Rutronik GmbH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Stemmler, Severine</dc:creator>
  <cp:keywords/>
  <dc:description/>
  <cp:lastModifiedBy>Stemmler, Severine</cp:lastModifiedBy>
  <cp:revision>2</cp:revision>
  <dcterms:created xsi:type="dcterms:W3CDTF">2018-11-06T09:46:00Z</dcterms:created>
  <dcterms:modified xsi:type="dcterms:W3CDTF">2018-11-06T09:46:00Z</dcterms:modified>
</cp:coreProperties>
</file>